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556C4" w14:textId="09B37DB8" w:rsidR="003A724A" w:rsidRPr="00D739AA" w:rsidRDefault="00191A89" w:rsidP="00D739AA">
      <w:pPr>
        <w:pStyle w:val="NormalnyWeb"/>
        <w:spacing w:before="0" w:beforeAutospacing="0" w:after="0" w:afterAutospacing="0"/>
        <w:jc w:val="center"/>
        <w:rPr>
          <w:rStyle w:val="size"/>
          <w:rFonts w:ascii="Arial" w:hAnsi="Arial" w:cs="Arial"/>
          <w:color w:val="000000"/>
          <w:sz w:val="28"/>
          <w:szCs w:val="28"/>
        </w:rPr>
      </w:pPr>
      <w:r>
        <w:rPr>
          <w:rStyle w:val="size"/>
          <w:rFonts w:ascii="Arial" w:hAnsi="Arial" w:cs="Arial"/>
          <w:color w:val="000000"/>
          <w:sz w:val="28"/>
          <w:szCs w:val="28"/>
        </w:rPr>
        <w:t>2</w:t>
      </w:r>
      <w:r w:rsidR="007C34E0" w:rsidRPr="00D739AA">
        <w:rPr>
          <w:rStyle w:val="size"/>
          <w:rFonts w:ascii="Arial" w:hAnsi="Arial" w:cs="Arial"/>
          <w:color w:val="000000"/>
          <w:sz w:val="28"/>
          <w:szCs w:val="28"/>
        </w:rPr>
        <w:t xml:space="preserve"> marca</w:t>
      </w:r>
      <w:r w:rsidR="003A724A" w:rsidRPr="00D739AA">
        <w:rPr>
          <w:rStyle w:val="size"/>
          <w:rFonts w:ascii="Arial" w:hAnsi="Arial" w:cs="Arial"/>
          <w:color w:val="000000"/>
          <w:sz w:val="28"/>
          <w:szCs w:val="28"/>
        </w:rPr>
        <w:t xml:space="preserve"> r</w:t>
      </w:r>
      <w:r w:rsidR="00C2710A" w:rsidRPr="00D739AA">
        <w:rPr>
          <w:rStyle w:val="size"/>
          <w:rFonts w:ascii="Arial" w:hAnsi="Arial" w:cs="Arial"/>
          <w:color w:val="000000"/>
          <w:sz w:val="28"/>
          <w:szCs w:val="28"/>
        </w:rPr>
        <w:t>ozpoczyna się</w:t>
      </w:r>
      <w:r w:rsidR="003A724A" w:rsidRPr="00D739AA">
        <w:rPr>
          <w:rStyle w:val="size"/>
          <w:rFonts w:ascii="Arial" w:hAnsi="Arial" w:cs="Arial"/>
          <w:color w:val="000000"/>
          <w:sz w:val="28"/>
          <w:szCs w:val="28"/>
        </w:rPr>
        <w:t xml:space="preserve"> Kwalifikacja Wojskowa na terenie powiatu</w:t>
      </w:r>
      <w:r w:rsidR="00D739AA" w:rsidRPr="00D739AA">
        <w:rPr>
          <w:rStyle w:val="size"/>
          <w:rFonts w:ascii="Arial" w:hAnsi="Arial" w:cs="Arial"/>
          <w:color w:val="000000"/>
          <w:sz w:val="28"/>
          <w:szCs w:val="28"/>
        </w:rPr>
        <w:t xml:space="preserve"> </w:t>
      </w:r>
      <w:r w:rsidR="007C34E0" w:rsidRPr="00D739AA">
        <w:rPr>
          <w:rStyle w:val="size"/>
          <w:rFonts w:ascii="Arial" w:hAnsi="Arial" w:cs="Arial"/>
          <w:color w:val="000000"/>
          <w:sz w:val="28"/>
          <w:szCs w:val="28"/>
        </w:rPr>
        <w:t>ostrowskiego</w:t>
      </w:r>
    </w:p>
    <w:p w14:paraId="72BE7AC9" w14:textId="77777777" w:rsidR="003A724A" w:rsidRPr="003A724A" w:rsidRDefault="003A724A" w:rsidP="003A724A">
      <w:pPr>
        <w:pStyle w:val="NormalnyWeb"/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</w:rPr>
      </w:pPr>
    </w:p>
    <w:p w14:paraId="10796C34" w14:textId="456ACD54" w:rsidR="003A724A" w:rsidRPr="003A724A" w:rsidRDefault="00191A89" w:rsidP="003A724A">
      <w:pPr>
        <w:pStyle w:val="NormalnyWeb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7C34E0">
        <w:rPr>
          <w:rFonts w:ascii="Arial" w:hAnsi="Arial" w:cs="Arial"/>
          <w:color w:val="000000"/>
          <w:sz w:val="24"/>
          <w:szCs w:val="24"/>
        </w:rPr>
        <w:t xml:space="preserve"> marca</w:t>
      </w:r>
      <w:r w:rsidR="003A724A" w:rsidRPr="003A724A">
        <w:rPr>
          <w:rFonts w:ascii="Arial" w:hAnsi="Arial" w:cs="Arial"/>
          <w:color w:val="000000"/>
          <w:sz w:val="24"/>
          <w:szCs w:val="24"/>
        </w:rPr>
        <w:t xml:space="preserve"> 202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="003A724A" w:rsidRPr="003A724A">
        <w:rPr>
          <w:rFonts w:ascii="Arial" w:hAnsi="Arial" w:cs="Arial"/>
          <w:color w:val="000000"/>
          <w:sz w:val="24"/>
          <w:szCs w:val="24"/>
        </w:rPr>
        <w:t xml:space="preserve"> roku rozpocznie pracę </w:t>
      </w:r>
      <w:r w:rsidR="003A724A" w:rsidRPr="00D739AA">
        <w:rPr>
          <w:rFonts w:ascii="Arial" w:hAnsi="Arial" w:cs="Arial"/>
          <w:color w:val="000000"/>
          <w:sz w:val="26"/>
          <w:szCs w:val="26"/>
        </w:rPr>
        <w:t>Powiatowa</w:t>
      </w:r>
      <w:r w:rsidR="003A724A" w:rsidRPr="003A724A">
        <w:rPr>
          <w:rFonts w:ascii="Arial" w:hAnsi="Arial" w:cs="Arial"/>
          <w:color w:val="000000"/>
          <w:sz w:val="24"/>
          <w:szCs w:val="24"/>
        </w:rPr>
        <w:t xml:space="preserve"> Komisja Lekarska w </w:t>
      </w:r>
      <w:r w:rsidR="007C34E0">
        <w:rPr>
          <w:rFonts w:ascii="Arial" w:hAnsi="Arial" w:cs="Arial"/>
          <w:color w:val="000000"/>
          <w:sz w:val="24"/>
          <w:szCs w:val="24"/>
        </w:rPr>
        <w:t>Ostrowi Mazowieckiej</w:t>
      </w:r>
      <w:r w:rsidR="003A724A" w:rsidRPr="003A724A">
        <w:rPr>
          <w:rFonts w:ascii="Arial" w:hAnsi="Arial" w:cs="Arial"/>
          <w:color w:val="000000"/>
          <w:sz w:val="24"/>
          <w:szCs w:val="24"/>
        </w:rPr>
        <w:t xml:space="preserve"> w budynku </w:t>
      </w:r>
      <w:r w:rsidR="007C34E0">
        <w:rPr>
          <w:rFonts w:ascii="Arial" w:hAnsi="Arial" w:cs="Arial"/>
          <w:color w:val="000000"/>
          <w:sz w:val="24"/>
          <w:szCs w:val="24"/>
        </w:rPr>
        <w:t xml:space="preserve">Bursy Szkolnej </w:t>
      </w:r>
      <w:r w:rsidR="003A724A" w:rsidRPr="003A724A">
        <w:rPr>
          <w:rFonts w:ascii="Arial" w:hAnsi="Arial" w:cs="Arial"/>
          <w:color w:val="000000"/>
          <w:sz w:val="24"/>
          <w:szCs w:val="24"/>
        </w:rPr>
        <w:t>(</w:t>
      </w:r>
      <w:r w:rsidR="007C34E0" w:rsidRPr="007C34E0">
        <w:rPr>
          <w:rFonts w:ascii="Arial" w:hAnsi="Arial" w:cs="Arial"/>
          <w:color w:val="000000"/>
          <w:sz w:val="24"/>
          <w:szCs w:val="24"/>
        </w:rPr>
        <w:t>ul. Rubinkowskiego 15, 07-300 Ostrów Mazowiecka</w:t>
      </w:r>
      <w:r w:rsidR="003A724A" w:rsidRPr="003A724A">
        <w:rPr>
          <w:rFonts w:ascii="Arial" w:hAnsi="Arial" w:cs="Arial"/>
          <w:color w:val="000000"/>
          <w:sz w:val="24"/>
          <w:szCs w:val="24"/>
        </w:rPr>
        <w:t xml:space="preserve">) celem przeprowadzenia kwalifikacji wojskowej i obejmie swoim zasięgiem powiat </w:t>
      </w:r>
      <w:r w:rsidR="007C34E0">
        <w:rPr>
          <w:rFonts w:ascii="Arial" w:hAnsi="Arial" w:cs="Arial"/>
          <w:color w:val="000000"/>
          <w:sz w:val="24"/>
          <w:szCs w:val="24"/>
        </w:rPr>
        <w:t>ostrowski</w:t>
      </w:r>
      <w:r w:rsidR="003A724A" w:rsidRPr="003A724A">
        <w:rPr>
          <w:rFonts w:ascii="Arial" w:hAnsi="Arial" w:cs="Arial"/>
          <w:color w:val="000000"/>
          <w:sz w:val="24"/>
          <w:szCs w:val="24"/>
        </w:rPr>
        <w:t>.</w:t>
      </w:r>
    </w:p>
    <w:p w14:paraId="0A957236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Style w:val="size"/>
          <w:rFonts w:ascii="Arial" w:hAnsi="Arial" w:cs="Arial"/>
          <w:color w:val="000000"/>
          <w:sz w:val="24"/>
          <w:szCs w:val="24"/>
        </w:rPr>
      </w:pPr>
    </w:p>
    <w:p w14:paraId="224B2EBA" w14:textId="77777777" w:rsidR="003A724A" w:rsidRPr="003A724A" w:rsidRDefault="003A724A" w:rsidP="003A724A">
      <w:pPr>
        <w:pStyle w:val="Normalny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Celem Kwalifikacji Wojskowej jest:</w:t>
      </w:r>
    </w:p>
    <w:p w14:paraId="394C5662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- wprowadzenie danych do ewidencji wojskowej,</w:t>
      </w:r>
    </w:p>
    <w:p w14:paraId="409ACC03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- określenie zdolności fizycznej i psychicznej do pełnienia służby wojskowej osób podlegających obowiązkowi stawienia się do kwalifikacji oraz tych, które zgłosiły się ochotniczo do kwalifikacji wojskowej.</w:t>
      </w:r>
    </w:p>
    <w:p w14:paraId="0D9163D6" w14:textId="77777777" w:rsidR="003A724A" w:rsidRPr="003A724A" w:rsidRDefault="003A724A" w:rsidP="003A724A">
      <w:pPr>
        <w:rPr>
          <w:rFonts w:ascii="Arial" w:eastAsia="Times New Roman" w:hAnsi="Arial" w:cs="Arial"/>
          <w:sz w:val="24"/>
          <w:szCs w:val="24"/>
        </w:rPr>
      </w:pPr>
    </w:p>
    <w:p w14:paraId="1DAFCCEE" w14:textId="46DA5AB3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Kwalifikacja Wojskowa to nie pobór do wojska.</w:t>
      </w:r>
    </w:p>
    <w:p w14:paraId="7C55852C" w14:textId="77777777" w:rsidR="003A724A" w:rsidRPr="003A724A" w:rsidRDefault="003A724A" w:rsidP="003A724A">
      <w:pPr>
        <w:rPr>
          <w:rFonts w:ascii="Arial" w:eastAsia="Times New Roman" w:hAnsi="Arial" w:cs="Arial"/>
          <w:sz w:val="24"/>
          <w:szCs w:val="24"/>
        </w:rPr>
      </w:pPr>
    </w:p>
    <w:p w14:paraId="77E2EA75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Za przeprowadzenie kwalifikacji wojskowej na terenie powiatu (lub miasta na prawach powiatu) odpowiada starosta (lub prezydent miasta).</w:t>
      </w:r>
    </w:p>
    <w:p w14:paraId="574985E9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Style w:val="size"/>
          <w:rFonts w:ascii="Arial" w:hAnsi="Arial" w:cs="Arial"/>
          <w:color w:val="000000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Osoby podlegające obowiązkowi stawienia się do kwalifikacji wojskowej wzywane są przez wójtów, burmistrzów lub prezydentów miast za pomocą pisemnych wezwań. Wezwania należy doręczyć co najmniej na 7 dni przed wyznaczonym terminem stawiennictwa. Jeżeli osoba wezwana nie może stawić się w terminie z ważnych przyczyn, ma obowiązek poinformować o tym właściwego wójta, burmistrza lub prezydenta miasta. Informacja powinna być zgłoszona najpóźniej w dniu, w którym przypadał obowiązek stawienia się, z podaniem przyczyn nieobecności. Na tej podstawie zostanie wyznaczony nowy termin stawiennictwa.</w:t>
      </w:r>
    </w:p>
    <w:p w14:paraId="3AA31BC7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</w:p>
    <w:p w14:paraId="1E6D7CDC" w14:textId="77777777" w:rsidR="003A724A" w:rsidRPr="003A724A" w:rsidRDefault="003A724A" w:rsidP="003A724A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Do stawienia się do kwalifikacji wojskowej wzywa się:</w:t>
      </w:r>
    </w:p>
    <w:p w14:paraId="695BB60C" w14:textId="04C4F569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1. mężczyzn urodzonych w 200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7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 xml:space="preserve"> roku;</w:t>
      </w:r>
    </w:p>
    <w:p w14:paraId="7E63D80D" w14:textId="24C7E446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2. mężczyzn urodzonych w latach 200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2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–200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6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, którzy nie posiadają określonej kategorii zdolności do czynnej służby wojskowej;</w:t>
      </w:r>
    </w:p>
    <w:p w14:paraId="576467ED" w14:textId="77116072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3. osoby, które w latach 202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4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 xml:space="preserve"> i 202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5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:</w:t>
      </w:r>
    </w:p>
    <w:p w14:paraId="41F3DD05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a)      zostały uznane przez powiatowe komisje lekarskie za czasowo niezdolne do służby wojskowej ze względu na stan zdrowia, jeżeli okres tej niezdolności upływa przed zakończeniem kwalifikacji wojskowej,</w:t>
      </w:r>
    </w:p>
    <w:p w14:paraId="4372CE33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b)      zostały uznane przez powiatowe komisje lekarskie za czasowo niezdolne do służby wojskowej ze względu na stan zdrowia, jeżeli okres tej niezdolności upływa po zakończeniu kwalifikacji wojskowej i złożyły wniosek o zmianę kategorii zdolności, o którym mowa w art. 64 ust. 4 ustawy z dnia 11 marca 2022 r. o obronie Ojczyzny, przed dniem zakończenia kwalifikacji wojskowej;</w:t>
      </w:r>
    </w:p>
    <w:p w14:paraId="265D5C03" w14:textId="7004795B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4. kobiety urodzone w latach 199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9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–200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7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 xml:space="preserve"> posiadające kwalifikacje przydatne do służby wojskowej, które nie stawały jeszcze do kwalifikacji wojskowej, oraz kobiety pobierające naukę w celu uzyskania tych kwalifikacji, które w roku szkolnym lub akademickim 202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5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/202</w:t>
      </w:r>
      <w:r w:rsidR="00191A89">
        <w:rPr>
          <w:rStyle w:val="size"/>
          <w:rFonts w:ascii="Arial" w:hAnsi="Arial" w:cs="Arial"/>
          <w:color w:val="000000"/>
          <w:sz w:val="24"/>
          <w:szCs w:val="24"/>
        </w:rPr>
        <w:t>6</w:t>
      </w:r>
      <w:r w:rsidRPr="003A724A">
        <w:rPr>
          <w:rStyle w:val="size"/>
          <w:rFonts w:ascii="Arial" w:hAnsi="Arial" w:cs="Arial"/>
          <w:color w:val="000000"/>
          <w:sz w:val="24"/>
          <w:szCs w:val="24"/>
        </w:rPr>
        <w:t xml:space="preserve"> kończą studia na kierunkach lub kończą naukę w zawodach, o których mowa w przepisach wydanych na podstawie art. 60 ust. 7 ustawy z dnia 11 marca 2022 r. o obronie Ojczyzny;</w:t>
      </w:r>
    </w:p>
    <w:p w14:paraId="669F9EA1" w14:textId="77777777" w:rsidR="003A724A" w:rsidRPr="003A724A" w:rsidRDefault="003A724A" w:rsidP="003A724A">
      <w:pPr>
        <w:rPr>
          <w:rStyle w:val="size"/>
          <w:rFonts w:ascii="Arial" w:hAnsi="Arial" w:cs="Arial"/>
          <w:color w:val="000000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lastRenderedPageBreak/>
        <w:t>5. osoby, które ukończyły 18 lat życia i zgłosiły się ochotniczo do kwalifikacji wojskowej, oraz osoby o nieuregulowanym stosunku do służby wojskowej do końca roku kalendarzowego, w którym kończą 60 lat życia, jeżeli nie posiadają określonej kategorii zdolności do czynnej służby wojskowej i zgłoszą się do kwalifikacji wojskowej.</w:t>
      </w:r>
    </w:p>
    <w:p w14:paraId="14956187" w14:textId="77777777" w:rsidR="003A724A" w:rsidRPr="003A724A" w:rsidRDefault="003A724A" w:rsidP="003A724A">
      <w:pPr>
        <w:rPr>
          <w:rFonts w:ascii="Arial" w:eastAsia="Times New Roman" w:hAnsi="Arial" w:cs="Arial"/>
          <w:sz w:val="24"/>
          <w:szCs w:val="24"/>
        </w:rPr>
      </w:pPr>
    </w:p>
    <w:p w14:paraId="41CB461E" w14:textId="77777777" w:rsidR="003A724A" w:rsidRPr="003A724A" w:rsidRDefault="003A724A" w:rsidP="003A724A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Osoby stawiające się do kwalifikacji wojskowej powinny posiadać:</w:t>
      </w:r>
    </w:p>
    <w:p w14:paraId="2E4DD114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- dowód osobisty lub inny dokument tożsamości;</w:t>
      </w:r>
    </w:p>
    <w:p w14:paraId="7A5AC07B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- dokumentację medyczną (np. wyniki badań z ostatnich 12 miesięcy);</w:t>
      </w:r>
    </w:p>
    <w:p w14:paraId="0697352F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Style w:val="size"/>
          <w:rFonts w:ascii="Arial" w:hAnsi="Arial" w:cs="Arial"/>
          <w:color w:val="000000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- dokumenty potwierdzające wykształcenie, kwalifikacje zawodowe lub uprawnienia (np. prawo jazdy);</w:t>
      </w:r>
    </w:p>
    <w:p w14:paraId="71E00158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- świadectwo ukończenia szkoły lub zaświadczenie o nauce w szkole.</w:t>
      </w:r>
    </w:p>
    <w:p w14:paraId="39A092CB" w14:textId="77777777" w:rsidR="003A724A" w:rsidRPr="003A724A" w:rsidRDefault="003A724A" w:rsidP="003A724A">
      <w:pPr>
        <w:rPr>
          <w:rFonts w:ascii="Arial" w:eastAsia="Times New Roman" w:hAnsi="Arial" w:cs="Arial"/>
          <w:sz w:val="24"/>
          <w:szCs w:val="24"/>
        </w:rPr>
      </w:pPr>
    </w:p>
    <w:p w14:paraId="602C391B" w14:textId="77777777" w:rsidR="003A724A" w:rsidRPr="003A724A" w:rsidRDefault="003A724A" w:rsidP="003A724A">
      <w:pPr>
        <w:rPr>
          <w:rFonts w:ascii="Arial" w:eastAsia="Times New Roman" w:hAnsi="Arial" w:cs="Arial"/>
          <w:sz w:val="24"/>
          <w:szCs w:val="24"/>
        </w:rPr>
      </w:pPr>
    </w:p>
    <w:p w14:paraId="1B97A5F7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Kontakt i szczegóły:</w:t>
      </w:r>
    </w:p>
    <w:p w14:paraId="23C6B073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W przypadku pytań lub wątpliwości prosimy o kontakt z:</w:t>
      </w:r>
    </w:p>
    <w:p w14:paraId="186BFCB4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Style w:val="size"/>
          <w:rFonts w:ascii="Arial" w:hAnsi="Arial" w:cs="Arial"/>
          <w:color w:val="000000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Wojskowym Centrum Rekrutacji Wyszkowie;</w:t>
      </w:r>
    </w:p>
    <w:p w14:paraId="01CA3F77" w14:textId="075F5CF5" w:rsidR="003A724A" w:rsidRPr="003A724A" w:rsidRDefault="00D739AA" w:rsidP="003A724A">
      <w:pPr>
        <w:pStyle w:val="NormalnyWeb"/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</w:t>
      </w:r>
      <w:r w:rsidR="003A724A" w:rsidRPr="003A724A">
        <w:rPr>
          <w:rFonts w:ascii="Arial" w:hAnsi="Arial" w:cs="Arial"/>
          <w:color w:val="000000"/>
          <w:sz w:val="24"/>
          <w:szCs w:val="24"/>
        </w:rPr>
        <w:t>l. Serocka 5, 07-200 Wyszków;</w:t>
      </w:r>
    </w:p>
    <w:p w14:paraId="46F162F1" w14:textId="77777777" w:rsidR="003A724A" w:rsidRPr="003A724A" w:rsidRDefault="003A724A" w:rsidP="003A724A">
      <w:pPr>
        <w:pStyle w:val="Normalny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>tel. 261 384 930;</w:t>
      </w:r>
    </w:p>
    <w:p w14:paraId="0DFF295D" w14:textId="22D0DB97" w:rsidR="007C34E0" w:rsidRDefault="003A724A" w:rsidP="00943032">
      <w:pPr>
        <w:pStyle w:val="NormalnyWeb"/>
        <w:spacing w:before="0" w:beforeAutospacing="0" w:after="0" w:afterAutospacing="0"/>
        <w:rPr>
          <w:rStyle w:val="Hipercze"/>
          <w:rFonts w:ascii="Arial" w:hAnsi="Arial" w:cs="Arial"/>
          <w:sz w:val="24"/>
          <w:szCs w:val="24"/>
        </w:rPr>
      </w:pPr>
      <w:r w:rsidRPr="003A724A">
        <w:rPr>
          <w:rStyle w:val="size"/>
          <w:rFonts w:ascii="Arial" w:hAnsi="Arial" w:cs="Arial"/>
          <w:color w:val="000000"/>
          <w:sz w:val="24"/>
          <w:szCs w:val="24"/>
        </w:rPr>
        <w:t xml:space="preserve">e-mail: </w:t>
      </w:r>
      <w:hyperlink r:id="rId9" w:history="1">
        <w:r w:rsidRPr="003A724A">
          <w:rPr>
            <w:rStyle w:val="Hipercze"/>
            <w:rFonts w:ascii="Arial" w:hAnsi="Arial" w:cs="Arial"/>
            <w:sz w:val="24"/>
            <w:szCs w:val="24"/>
          </w:rPr>
          <w:t>wcrwyszkow@ron.mil.pl</w:t>
        </w:r>
      </w:hyperlink>
    </w:p>
    <w:p w14:paraId="4185038D" w14:textId="77777777" w:rsidR="00943032" w:rsidRPr="00943032" w:rsidRDefault="00943032" w:rsidP="00943032">
      <w:pPr>
        <w:pStyle w:val="NormalnyWeb"/>
        <w:spacing w:before="0" w:beforeAutospacing="0" w:after="0" w:afterAutospacing="0"/>
        <w:rPr>
          <w:rStyle w:val="size"/>
          <w:rFonts w:ascii="Arial" w:hAnsi="Arial" w:cs="Arial"/>
          <w:sz w:val="24"/>
          <w:szCs w:val="24"/>
        </w:rPr>
      </w:pPr>
    </w:p>
    <w:p w14:paraId="7AF6EC74" w14:textId="77777777" w:rsidR="00943032" w:rsidRPr="00943032" w:rsidRDefault="00943032" w:rsidP="00943032">
      <w:pPr>
        <w:spacing w:before="100" w:beforeAutospacing="1" w:after="100" w:afterAutospacing="1" w:line="240" w:lineRule="auto"/>
        <w:rPr>
          <w:rFonts w:ascii="Google Sans" w:eastAsia="Calibri" w:hAnsi="Google Sans" w:cs="Calibri"/>
          <w:b/>
          <w:bCs/>
          <w:color w:val="000000"/>
          <w:sz w:val="24"/>
          <w:szCs w:val="24"/>
          <w:lang w:eastAsia="pl-PL"/>
        </w:rPr>
      </w:pPr>
      <w:r w:rsidRPr="00943032">
        <w:rPr>
          <w:rFonts w:ascii="Google Sans" w:eastAsia="Calibri" w:hAnsi="Google Sans" w:cs="Calibri"/>
          <w:b/>
          <w:bCs/>
          <w:color w:val="000000"/>
          <w:sz w:val="24"/>
          <w:szCs w:val="24"/>
          <w:lang w:eastAsia="pl-PL"/>
        </w:rPr>
        <w:t>KWALIFIKACJA WOJSKOWA – POWIAT OSTROWSKI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2927"/>
        <w:gridCol w:w="3021"/>
      </w:tblGrid>
      <w:tr w:rsidR="00191A89" w:rsidRPr="00191A89" w14:paraId="2A2E7CA6" w14:textId="77777777" w:rsidTr="00AF7015">
        <w:tc>
          <w:tcPr>
            <w:tcW w:w="3114" w:type="dxa"/>
          </w:tcPr>
          <w:p w14:paraId="49E47175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b/>
                <w:bCs/>
                <w:color w:val="000000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2927" w:type="dxa"/>
          </w:tcPr>
          <w:p w14:paraId="5BE161DB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b/>
                <w:bCs/>
                <w:color w:val="000000"/>
                <w:sz w:val="24"/>
                <w:szCs w:val="24"/>
                <w:lang w:eastAsia="pl-PL"/>
              </w:rPr>
              <w:t>TERMIN</w:t>
            </w:r>
          </w:p>
        </w:tc>
        <w:tc>
          <w:tcPr>
            <w:tcW w:w="3021" w:type="dxa"/>
          </w:tcPr>
          <w:p w14:paraId="7073EBEB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b/>
                <w:bCs/>
                <w:color w:val="000000"/>
                <w:sz w:val="24"/>
                <w:szCs w:val="24"/>
                <w:lang w:eastAsia="pl-PL"/>
              </w:rPr>
              <w:t>Miejsce przeprowadzenia kwalifikacji wojskowej:</w:t>
            </w:r>
          </w:p>
        </w:tc>
      </w:tr>
      <w:tr w:rsidR="00191A89" w:rsidRPr="00191A89" w14:paraId="7170BA10" w14:textId="77777777" w:rsidTr="00AF7015">
        <w:tc>
          <w:tcPr>
            <w:tcW w:w="3114" w:type="dxa"/>
          </w:tcPr>
          <w:p w14:paraId="5470C3E5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Miasto Ostrów Mazowiecka</w:t>
            </w:r>
          </w:p>
        </w:tc>
        <w:tc>
          <w:tcPr>
            <w:tcW w:w="2927" w:type="dxa"/>
          </w:tcPr>
          <w:p w14:paraId="05180EFF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02-06.03.2026 r.</w:t>
            </w:r>
          </w:p>
        </w:tc>
        <w:tc>
          <w:tcPr>
            <w:tcW w:w="3021" w:type="dxa"/>
            <w:vMerge w:val="restart"/>
          </w:tcPr>
          <w:p w14:paraId="07040835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  <w:p w14:paraId="40BB9C3D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  <w:p w14:paraId="7865B8D5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Ul. Rubinkowskiego 15; 07-300 Ostrów Mazowiecka, (Bursa Szkolna w Ostrowi Mazowieckiej)</w:t>
            </w:r>
          </w:p>
        </w:tc>
      </w:tr>
      <w:tr w:rsidR="00191A89" w:rsidRPr="00191A89" w14:paraId="75B0805E" w14:textId="77777777" w:rsidTr="00AF7015">
        <w:tc>
          <w:tcPr>
            <w:tcW w:w="3114" w:type="dxa"/>
          </w:tcPr>
          <w:p w14:paraId="0C9EED3B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Szulborze Wielkie</w:t>
            </w:r>
          </w:p>
        </w:tc>
        <w:tc>
          <w:tcPr>
            <w:tcW w:w="2927" w:type="dxa"/>
          </w:tcPr>
          <w:p w14:paraId="47FF95D3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06.03.2026 r.</w:t>
            </w:r>
          </w:p>
        </w:tc>
        <w:tc>
          <w:tcPr>
            <w:tcW w:w="3021" w:type="dxa"/>
            <w:vMerge/>
          </w:tcPr>
          <w:p w14:paraId="33238BA1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59C73CF6" w14:textId="77777777" w:rsidTr="00AF7015">
        <w:tc>
          <w:tcPr>
            <w:tcW w:w="3114" w:type="dxa"/>
          </w:tcPr>
          <w:p w14:paraId="0F399109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Małkinia Górna</w:t>
            </w:r>
          </w:p>
        </w:tc>
        <w:tc>
          <w:tcPr>
            <w:tcW w:w="2927" w:type="dxa"/>
          </w:tcPr>
          <w:p w14:paraId="2E7DB58D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09-11.03.2026 r.</w:t>
            </w:r>
          </w:p>
        </w:tc>
        <w:tc>
          <w:tcPr>
            <w:tcW w:w="3021" w:type="dxa"/>
            <w:vMerge/>
          </w:tcPr>
          <w:p w14:paraId="27AAAD4D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24B65340" w14:textId="77777777" w:rsidTr="00AF7015">
        <w:tc>
          <w:tcPr>
            <w:tcW w:w="3114" w:type="dxa"/>
          </w:tcPr>
          <w:p w14:paraId="4B7A88FA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Brok</w:t>
            </w:r>
          </w:p>
        </w:tc>
        <w:tc>
          <w:tcPr>
            <w:tcW w:w="2927" w:type="dxa"/>
          </w:tcPr>
          <w:p w14:paraId="36E5AFF8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11-12.03.2026 r.</w:t>
            </w:r>
          </w:p>
        </w:tc>
        <w:tc>
          <w:tcPr>
            <w:tcW w:w="3021" w:type="dxa"/>
            <w:vMerge/>
          </w:tcPr>
          <w:p w14:paraId="249C8C12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04B15A56" w14:textId="77777777" w:rsidTr="00AF7015">
        <w:tc>
          <w:tcPr>
            <w:tcW w:w="3114" w:type="dxa"/>
          </w:tcPr>
          <w:p w14:paraId="01A48762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Wąsewo</w:t>
            </w:r>
          </w:p>
        </w:tc>
        <w:tc>
          <w:tcPr>
            <w:tcW w:w="2927" w:type="dxa"/>
          </w:tcPr>
          <w:p w14:paraId="1FEA78DF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12.03.2026 r.</w:t>
            </w:r>
          </w:p>
        </w:tc>
        <w:tc>
          <w:tcPr>
            <w:tcW w:w="3021" w:type="dxa"/>
            <w:vMerge/>
          </w:tcPr>
          <w:p w14:paraId="012BB452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30FCCF35" w14:textId="77777777" w:rsidTr="00AF7015">
        <w:tc>
          <w:tcPr>
            <w:tcW w:w="3114" w:type="dxa"/>
          </w:tcPr>
          <w:p w14:paraId="22E35B57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Stary Lubotyń</w:t>
            </w:r>
          </w:p>
        </w:tc>
        <w:tc>
          <w:tcPr>
            <w:tcW w:w="2927" w:type="dxa"/>
          </w:tcPr>
          <w:p w14:paraId="0733E7E1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13 i 16.03.2026 r.</w:t>
            </w:r>
          </w:p>
        </w:tc>
        <w:tc>
          <w:tcPr>
            <w:tcW w:w="3021" w:type="dxa"/>
            <w:vMerge/>
          </w:tcPr>
          <w:p w14:paraId="6D535550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79086730" w14:textId="77777777" w:rsidTr="00AF7015">
        <w:tc>
          <w:tcPr>
            <w:tcW w:w="3114" w:type="dxa"/>
          </w:tcPr>
          <w:p w14:paraId="6DA5E284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Zaręby Kościelne</w:t>
            </w:r>
          </w:p>
        </w:tc>
        <w:tc>
          <w:tcPr>
            <w:tcW w:w="2927" w:type="dxa"/>
          </w:tcPr>
          <w:p w14:paraId="0FEFDFFC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13 i 16.03.2026 r.</w:t>
            </w:r>
          </w:p>
        </w:tc>
        <w:tc>
          <w:tcPr>
            <w:tcW w:w="3021" w:type="dxa"/>
            <w:vMerge/>
          </w:tcPr>
          <w:p w14:paraId="00708E1C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64DD7C89" w14:textId="77777777" w:rsidTr="00AF7015">
        <w:trPr>
          <w:trHeight w:val="306"/>
        </w:trPr>
        <w:tc>
          <w:tcPr>
            <w:tcW w:w="3114" w:type="dxa"/>
          </w:tcPr>
          <w:p w14:paraId="526BA448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Andrzejewo</w:t>
            </w:r>
          </w:p>
        </w:tc>
        <w:tc>
          <w:tcPr>
            <w:tcW w:w="2927" w:type="dxa"/>
          </w:tcPr>
          <w:p w14:paraId="068A4FAD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16.03.2026 r.</w:t>
            </w:r>
          </w:p>
        </w:tc>
        <w:tc>
          <w:tcPr>
            <w:tcW w:w="3021" w:type="dxa"/>
            <w:vMerge/>
          </w:tcPr>
          <w:p w14:paraId="031F5A72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145ADD65" w14:textId="77777777" w:rsidTr="00AF7015">
        <w:trPr>
          <w:trHeight w:val="306"/>
        </w:trPr>
        <w:tc>
          <w:tcPr>
            <w:tcW w:w="3114" w:type="dxa"/>
          </w:tcPr>
          <w:p w14:paraId="1FFF8BA9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Gmina Ostrów Mazowiecka</w:t>
            </w:r>
          </w:p>
        </w:tc>
        <w:tc>
          <w:tcPr>
            <w:tcW w:w="2927" w:type="dxa"/>
          </w:tcPr>
          <w:p w14:paraId="299D8E7D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17-20.03.2026 r.</w:t>
            </w:r>
          </w:p>
        </w:tc>
        <w:tc>
          <w:tcPr>
            <w:tcW w:w="3021" w:type="dxa"/>
            <w:vMerge/>
          </w:tcPr>
          <w:p w14:paraId="1C701ED0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442D5C87" w14:textId="77777777" w:rsidTr="00AF7015">
        <w:trPr>
          <w:trHeight w:val="306"/>
        </w:trPr>
        <w:tc>
          <w:tcPr>
            <w:tcW w:w="3114" w:type="dxa"/>
          </w:tcPr>
          <w:p w14:paraId="7CEC1845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Nur</w:t>
            </w:r>
          </w:p>
        </w:tc>
        <w:tc>
          <w:tcPr>
            <w:tcW w:w="2927" w:type="dxa"/>
          </w:tcPr>
          <w:p w14:paraId="086C1232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20.03.2026 r.</w:t>
            </w:r>
          </w:p>
        </w:tc>
        <w:tc>
          <w:tcPr>
            <w:tcW w:w="3021" w:type="dxa"/>
            <w:vMerge/>
          </w:tcPr>
          <w:p w14:paraId="3502B6D8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069761D3" w14:textId="77777777" w:rsidTr="00AF7015">
        <w:trPr>
          <w:trHeight w:val="306"/>
        </w:trPr>
        <w:tc>
          <w:tcPr>
            <w:tcW w:w="3114" w:type="dxa"/>
          </w:tcPr>
          <w:p w14:paraId="1B437BA4" w14:textId="77777777" w:rsidR="00191A89" w:rsidRPr="00191A89" w:rsidRDefault="00191A89" w:rsidP="00191A89">
            <w:pPr>
              <w:spacing w:before="100" w:beforeAutospacing="1" w:after="100" w:afterAutospacing="1"/>
              <w:jc w:val="center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Boguty-Pianki</w:t>
            </w:r>
          </w:p>
        </w:tc>
        <w:tc>
          <w:tcPr>
            <w:tcW w:w="2927" w:type="dxa"/>
          </w:tcPr>
          <w:p w14:paraId="06EAF8D4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20 i 23.03.2026 r.</w:t>
            </w:r>
          </w:p>
        </w:tc>
        <w:tc>
          <w:tcPr>
            <w:tcW w:w="3021" w:type="dxa"/>
            <w:vMerge/>
          </w:tcPr>
          <w:p w14:paraId="7F58A3F8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191A89" w:rsidRPr="00191A89" w14:paraId="0E94957A" w14:textId="77777777" w:rsidTr="00AF7015">
        <w:trPr>
          <w:trHeight w:val="306"/>
        </w:trPr>
        <w:tc>
          <w:tcPr>
            <w:tcW w:w="3114" w:type="dxa"/>
          </w:tcPr>
          <w:p w14:paraId="78909186" w14:textId="77777777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27" w:type="dxa"/>
          </w:tcPr>
          <w:p w14:paraId="5D2BB285" w14:textId="48D2542C" w:rsidR="00191A89" w:rsidRPr="00191A89" w:rsidRDefault="00191A89" w:rsidP="00191A89">
            <w:pPr>
              <w:spacing w:before="100" w:beforeAutospacing="1" w:after="100" w:afterAutospacing="1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Kobiety 24</w:t>
            </w:r>
            <w:r w:rsidR="00E13E01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-25</w:t>
            </w:r>
            <w:r w:rsidRPr="00191A89"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  <w:t>.03.2026 r.</w:t>
            </w:r>
          </w:p>
        </w:tc>
        <w:tc>
          <w:tcPr>
            <w:tcW w:w="3021" w:type="dxa"/>
            <w:vMerge/>
          </w:tcPr>
          <w:p w14:paraId="706C876F" w14:textId="77777777" w:rsidR="00191A89" w:rsidRPr="00191A89" w:rsidRDefault="00191A89" w:rsidP="00191A89">
            <w:pPr>
              <w:spacing w:before="100" w:beforeAutospacing="1" w:after="100" w:afterAutospacing="1"/>
              <w:jc w:val="both"/>
              <w:rPr>
                <w:rFonts w:ascii="Google Sans" w:hAnsi="Google Sans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B1C72C1" w14:textId="77777777" w:rsidR="003A724A" w:rsidRPr="003A724A" w:rsidRDefault="003A724A" w:rsidP="003A724A">
      <w:pPr>
        <w:pStyle w:val="NormalnyWeb"/>
        <w:rPr>
          <w:rFonts w:ascii="Arial" w:hAnsi="Arial" w:cs="Arial"/>
          <w:color w:val="000000"/>
          <w:sz w:val="24"/>
          <w:szCs w:val="24"/>
        </w:rPr>
      </w:pPr>
    </w:p>
    <w:p w14:paraId="306E6ADF" w14:textId="77777777" w:rsidR="003A724A" w:rsidRPr="003A724A" w:rsidRDefault="003A724A" w:rsidP="003A724A">
      <w:pPr>
        <w:pStyle w:val="NormalnyWeb"/>
        <w:rPr>
          <w:rFonts w:ascii="Arial" w:hAnsi="Arial" w:cs="Arial"/>
          <w:color w:val="000000"/>
          <w:sz w:val="24"/>
          <w:szCs w:val="24"/>
        </w:rPr>
      </w:pPr>
      <w:r w:rsidRPr="003A724A">
        <w:rPr>
          <w:rFonts w:ascii="Arial" w:hAnsi="Arial" w:cs="Arial"/>
          <w:color w:val="000000"/>
          <w:sz w:val="24"/>
          <w:szCs w:val="24"/>
        </w:rPr>
        <w:t>Opracowanie: WCR Wyszków </w:t>
      </w:r>
    </w:p>
    <w:p w14:paraId="05857A24" w14:textId="77777777" w:rsidR="0070356C" w:rsidRPr="003A724A" w:rsidRDefault="0070356C">
      <w:pPr>
        <w:rPr>
          <w:rFonts w:ascii="Arial" w:hAnsi="Arial" w:cs="Arial"/>
          <w:sz w:val="24"/>
          <w:szCs w:val="24"/>
        </w:rPr>
      </w:pPr>
    </w:p>
    <w:sectPr w:rsidR="0070356C" w:rsidRPr="003A7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74FD8" w14:textId="77777777" w:rsidR="00201F11" w:rsidRDefault="00201F11" w:rsidP="003A724A">
      <w:pPr>
        <w:spacing w:after="0" w:line="240" w:lineRule="auto"/>
      </w:pPr>
      <w:r>
        <w:separator/>
      </w:r>
    </w:p>
  </w:endnote>
  <w:endnote w:type="continuationSeparator" w:id="0">
    <w:p w14:paraId="62F1F8D4" w14:textId="77777777" w:rsidR="00201F11" w:rsidRDefault="00201F11" w:rsidP="003A7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oogle 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B459" w14:textId="77777777" w:rsidR="00201F11" w:rsidRDefault="00201F11" w:rsidP="003A724A">
      <w:pPr>
        <w:spacing w:after="0" w:line="240" w:lineRule="auto"/>
      </w:pPr>
      <w:r>
        <w:separator/>
      </w:r>
    </w:p>
  </w:footnote>
  <w:footnote w:type="continuationSeparator" w:id="0">
    <w:p w14:paraId="0D41D475" w14:textId="77777777" w:rsidR="00201F11" w:rsidRDefault="00201F11" w:rsidP="003A7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598"/>
    <w:multiLevelType w:val="hybridMultilevel"/>
    <w:tmpl w:val="2DAA42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B595F"/>
    <w:multiLevelType w:val="hybridMultilevel"/>
    <w:tmpl w:val="A5FE8B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516334">
    <w:abstractNumId w:val="1"/>
  </w:num>
  <w:num w:numId="2" w16cid:durableId="1861354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6C7"/>
    <w:rsid w:val="00152C10"/>
    <w:rsid w:val="00191A89"/>
    <w:rsid w:val="001E1FCB"/>
    <w:rsid w:val="00201F11"/>
    <w:rsid w:val="00275183"/>
    <w:rsid w:val="003A724A"/>
    <w:rsid w:val="0070356C"/>
    <w:rsid w:val="007368EC"/>
    <w:rsid w:val="007C34E0"/>
    <w:rsid w:val="00841EF9"/>
    <w:rsid w:val="00922350"/>
    <w:rsid w:val="00943032"/>
    <w:rsid w:val="00A354F3"/>
    <w:rsid w:val="00AA06C7"/>
    <w:rsid w:val="00C2710A"/>
    <w:rsid w:val="00D739AA"/>
    <w:rsid w:val="00DC36C9"/>
    <w:rsid w:val="00E13E01"/>
    <w:rsid w:val="00F6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6A835"/>
  <w15:chartTrackingRefBased/>
  <w15:docId w15:val="{CDAA23B7-2F48-4F0E-9232-BF2D3D33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7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24A"/>
  </w:style>
  <w:style w:type="paragraph" w:styleId="Stopka">
    <w:name w:val="footer"/>
    <w:basedOn w:val="Normalny"/>
    <w:link w:val="StopkaZnak"/>
    <w:uiPriority w:val="99"/>
    <w:unhideWhenUsed/>
    <w:rsid w:val="003A7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24A"/>
  </w:style>
  <w:style w:type="paragraph" w:styleId="NormalnyWeb">
    <w:name w:val="Normal (Web)"/>
    <w:basedOn w:val="Normalny"/>
    <w:uiPriority w:val="99"/>
    <w:unhideWhenUsed/>
    <w:rsid w:val="003A724A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character" w:customStyle="1" w:styleId="size">
    <w:name w:val="size"/>
    <w:basedOn w:val="Domylnaczcionkaakapitu"/>
    <w:rsid w:val="003A724A"/>
  </w:style>
  <w:style w:type="table" w:styleId="Tabela-Siatka">
    <w:name w:val="Table Grid"/>
    <w:basedOn w:val="Standardowy"/>
    <w:uiPriority w:val="39"/>
    <w:rsid w:val="003A7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A724A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94303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6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wcrwyszkow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YmlNNGlSQ0pzZHo0cmhva2FPRE1RaytuNlh0Sit6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rKtCb+ZC2qxv6t4H2ojGRv8Pa0BK1/zpQprYtuVGCoQ=</DigestValue>
      </Reference>
      <Reference URI="#INFO">
        <DigestMethod Algorithm="http://www.w3.org/2001/04/xmlenc#sha256"/>
        <DigestValue>CASFChiLRRpt26O2uvdRdft7kiFEDL72R140VGQZhj0=</DigestValue>
      </Reference>
    </SignedInfo>
    <SignatureValue>JMhFcQkg3+q8yiW+0wcP1W89rAvOSlbNtGevEgmddpIQ1d1Zif6JrcicSKC/lak/R3apfqGd41Q31dsg5aVHYA==</SignatureValue>
    <Object Id="INFO">
      <ArrayOfString xmlns:xsd="http://www.w3.org/2001/XMLSchema" xmlns:xsi="http://www.w3.org/2001/XMLSchema-instance" xmlns="">
        <string>VbiM4iRCJsdz4rhokaODMQk+n6XtJ+zU</string>
      </ArrayOfString>
    </Object>
  </Signature>
</WrappedLabelInfo>
</file>

<file path=customXml/itemProps1.xml><?xml version="1.0" encoding="utf-8"?>
<ds:datastoreItem xmlns:ds="http://schemas.openxmlformats.org/officeDocument/2006/customXml" ds:itemID="{DF43B2A7-3334-489C-8DBD-6EC744F0F46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50E21BA-CBE4-4133-B062-9AB1933FCE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570</Words>
  <Characters>3537</Characters>
  <Application>Microsoft Office Word</Application>
  <DocSecurity>0</DocSecurity>
  <Lines>117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Pliszka Adrian</dc:creator>
  <cp:keywords/>
  <dc:description/>
  <cp:lastModifiedBy>Pliszka Adrian</cp:lastModifiedBy>
  <cp:revision>9</cp:revision>
  <dcterms:created xsi:type="dcterms:W3CDTF">2025-02-07T11:11:00Z</dcterms:created>
  <dcterms:modified xsi:type="dcterms:W3CDTF">2026-02-26T09:13:00Z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99dfecb5-bade-497d-b277-87f4039b5a5e</vt:lpwstr>
  </property>
  <property fmtid="{D5CDD505-2E9C-101B-9397-08002B2CF9AE}" pid="3" name="bjSaver">
    <vt:lpwstr>pNRQeOXcLFTw1VoJVjyTOWb8JknWZs8U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